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BD" w:rsidRPr="00594819" w:rsidRDefault="00CB5DBD" w:rsidP="00CB5DBD">
      <w:pPr>
        <w:rPr>
          <w:lang w:val="ro-RO"/>
        </w:rPr>
      </w:pPr>
    </w:p>
    <w:p w:rsidR="00CB5DBD" w:rsidRPr="003F7F63" w:rsidRDefault="00CB5DBD" w:rsidP="003F7F63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3F7F63">
        <w:rPr>
          <w:b/>
          <w:sz w:val="24"/>
          <w:szCs w:val="24"/>
        </w:rPr>
        <w:t>Documente</w:t>
      </w:r>
      <w:proofErr w:type="spellEnd"/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necesare</w:t>
      </w:r>
      <w:proofErr w:type="spellEnd"/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pentru</w:t>
      </w:r>
      <w:proofErr w:type="spellEnd"/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analiza</w:t>
      </w:r>
      <w:proofErr w:type="spellEnd"/>
    </w:p>
    <w:p w:rsidR="00CB5DBD" w:rsidRPr="003F7F63" w:rsidRDefault="00CB5DBD" w:rsidP="003F7F63">
      <w:pPr>
        <w:spacing w:line="360" w:lineRule="auto"/>
        <w:jc w:val="center"/>
        <w:rPr>
          <w:b/>
          <w:sz w:val="24"/>
          <w:szCs w:val="24"/>
        </w:rPr>
      </w:pPr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persoanelor</w:t>
      </w:r>
      <w:proofErr w:type="spellEnd"/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fizice</w:t>
      </w:r>
      <w:proofErr w:type="spellEnd"/>
      <w:r w:rsidRPr="003F7F63">
        <w:rPr>
          <w:b/>
          <w:sz w:val="24"/>
          <w:szCs w:val="24"/>
        </w:rPr>
        <w:t>:</w:t>
      </w:r>
    </w:p>
    <w:p w:rsidR="00CB5DBD" w:rsidRPr="003F7F63" w:rsidRDefault="00CB5DBD" w:rsidP="003F7F63">
      <w:pPr>
        <w:spacing w:line="360" w:lineRule="auto"/>
        <w:jc w:val="center"/>
        <w:rPr>
          <w:b/>
          <w:sz w:val="24"/>
          <w:szCs w:val="24"/>
        </w:rPr>
      </w:pP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</w:p>
    <w:p w:rsidR="00CB5DBD" w:rsidRPr="003F7F63" w:rsidRDefault="00CB5DBD" w:rsidP="003F7F6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3F7F63">
        <w:rPr>
          <w:sz w:val="24"/>
          <w:szCs w:val="24"/>
        </w:rPr>
        <w:t>Copia</w:t>
      </w:r>
      <w:proofErr w:type="spellEnd"/>
      <w:r w:rsidRPr="003F7F63">
        <w:rPr>
          <w:sz w:val="24"/>
          <w:szCs w:val="24"/>
        </w:rPr>
        <w:t xml:space="preserve"> dup</w:t>
      </w:r>
      <w:r w:rsidRPr="003F7F63">
        <w:rPr>
          <w:sz w:val="24"/>
          <w:szCs w:val="24"/>
          <w:lang w:val="ro-RO"/>
        </w:rPr>
        <w:t>ă</w:t>
      </w:r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actul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identitate</w:t>
      </w:r>
      <w:proofErr w:type="spellEnd"/>
      <w:r w:rsidRPr="003F7F63">
        <w:rPr>
          <w:sz w:val="24"/>
          <w:szCs w:val="24"/>
        </w:rPr>
        <w:t xml:space="preserve"> cu </w:t>
      </w:r>
      <w:proofErr w:type="spellStart"/>
      <w:r w:rsidRPr="003F7F63">
        <w:rPr>
          <w:sz w:val="24"/>
          <w:szCs w:val="24"/>
        </w:rPr>
        <w:t>anexele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acestuia</w:t>
      </w:r>
      <w:proofErr w:type="spellEnd"/>
      <w:r w:rsidRPr="003F7F63">
        <w:rPr>
          <w:sz w:val="24"/>
          <w:szCs w:val="24"/>
        </w:rPr>
        <w:t xml:space="preserve">, </w:t>
      </w:r>
      <w:proofErr w:type="spellStart"/>
      <w:r w:rsidRPr="003F7F63">
        <w:rPr>
          <w:sz w:val="24"/>
          <w:szCs w:val="24"/>
        </w:rPr>
        <w:t>permis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conducere</w:t>
      </w:r>
      <w:proofErr w:type="spellEnd"/>
      <w:r w:rsidRPr="003F7F63">
        <w:rPr>
          <w:sz w:val="24"/>
          <w:szCs w:val="24"/>
        </w:rPr>
        <w:t>;</w:t>
      </w:r>
    </w:p>
    <w:p w:rsidR="00CB5DBD" w:rsidRPr="003F7F63" w:rsidRDefault="00CB5DBD" w:rsidP="003F7F6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3F7F63">
        <w:rPr>
          <w:sz w:val="24"/>
          <w:szCs w:val="24"/>
        </w:rPr>
        <w:t>Copia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după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cartea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muncă</w:t>
      </w:r>
      <w:proofErr w:type="spellEnd"/>
      <w:r w:rsidRPr="003F7F63">
        <w:rPr>
          <w:sz w:val="24"/>
          <w:szCs w:val="24"/>
        </w:rPr>
        <w:t xml:space="preserve"> (</w:t>
      </w:r>
      <w:proofErr w:type="spellStart"/>
      <w:r w:rsidRPr="003F7F63">
        <w:rPr>
          <w:sz w:val="24"/>
          <w:szCs w:val="24"/>
        </w:rPr>
        <w:t>completată</w:t>
      </w:r>
      <w:proofErr w:type="spellEnd"/>
      <w:r w:rsidRPr="003F7F63">
        <w:rPr>
          <w:sz w:val="24"/>
          <w:szCs w:val="24"/>
        </w:rPr>
        <w:t xml:space="preserve"> la </w:t>
      </w:r>
      <w:proofErr w:type="spellStart"/>
      <w:r w:rsidRPr="003F7F63">
        <w:rPr>
          <w:sz w:val="24"/>
          <w:szCs w:val="24"/>
        </w:rPr>
        <w:t>zi</w:t>
      </w:r>
      <w:proofErr w:type="spellEnd"/>
      <w:r w:rsidRPr="003F7F63">
        <w:rPr>
          <w:sz w:val="24"/>
          <w:szCs w:val="24"/>
        </w:rPr>
        <w:t xml:space="preserve">) </w:t>
      </w:r>
      <w:proofErr w:type="spellStart"/>
      <w:r w:rsidRPr="003F7F63">
        <w:rPr>
          <w:sz w:val="24"/>
          <w:szCs w:val="24"/>
        </w:rPr>
        <w:t>sau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contractul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munca</w:t>
      </w:r>
      <w:proofErr w:type="spellEnd"/>
      <w:r w:rsidRPr="003F7F63">
        <w:rPr>
          <w:sz w:val="24"/>
          <w:szCs w:val="24"/>
        </w:rPr>
        <w:t xml:space="preserve"> cu </w:t>
      </w:r>
      <w:proofErr w:type="spellStart"/>
      <w:r w:rsidRPr="003F7F63">
        <w:rPr>
          <w:sz w:val="24"/>
          <w:szCs w:val="24"/>
        </w:rPr>
        <w:t>ultimul</w:t>
      </w:r>
      <w:proofErr w:type="spellEnd"/>
      <w:r w:rsidRPr="003F7F63">
        <w:rPr>
          <w:sz w:val="24"/>
          <w:szCs w:val="24"/>
        </w:rPr>
        <w:t xml:space="preserve"> act </w:t>
      </w:r>
      <w:proofErr w:type="spellStart"/>
      <w:r w:rsidRPr="003F7F63">
        <w:rPr>
          <w:sz w:val="24"/>
          <w:szCs w:val="24"/>
        </w:rPr>
        <w:t>adițional</w:t>
      </w:r>
      <w:proofErr w:type="spellEnd"/>
      <w:r w:rsidRPr="003F7F63">
        <w:rPr>
          <w:sz w:val="24"/>
          <w:szCs w:val="24"/>
        </w:rPr>
        <w:t xml:space="preserve">, </w:t>
      </w:r>
      <w:proofErr w:type="spellStart"/>
      <w:r w:rsidRPr="003F7F63">
        <w:rPr>
          <w:sz w:val="24"/>
          <w:szCs w:val="24"/>
        </w:rPr>
        <w:t>conformizată</w:t>
      </w:r>
      <w:proofErr w:type="spellEnd"/>
      <w:r w:rsidRPr="003F7F63">
        <w:rPr>
          <w:sz w:val="24"/>
          <w:szCs w:val="24"/>
        </w:rPr>
        <w:t xml:space="preserve"> cu </w:t>
      </w:r>
      <w:proofErr w:type="spellStart"/>
      <w:r w:rsidRPr="003F7F63">
        <w:rPr>
          <w:sz w:val="24"/>
          <w:szCs w:val="24"/>
        </w:rPr>
        <w:t>originalul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către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angajator</w:t>
      </w:r>
      <w:proofErr w:type="spellEnd"/>
      <w:r w:rsidRPr="003F7F63">
        <w:rPr>
          <w:sz w:val="24"/>
          <w:szCs w:val="24"/>
        </w:rPr>
        <w:t xml:space="preserve">, </w:t>
      </w:r>
      <w:proofErr w:type="spellStart"/>
      <w:r w:rsidRPr="003F7F63">
        <w:rPr>
          <w:sz w:val="24"/>
          <w:szCs w:val="24"/>
        </w:rPr>
        <w:t>sau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prezentată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în</w:t>
      </w:r>
      <w:proofErr w:type="spellEnd"/>
      <w:r w:rsidRPr="003F7F63">
        <w:rPr>
          <w:sz w:val="24"/>
          <w:szCs w:val="24"/>
        </w:rPr>
        <w:t xml:space="preserve"> original la </w:t>
      </w:r>
      <w:proofErr w:type="spellStart"/>
      <w:r w:rsidRPr="003F7F63">
        <w:rPr>
          <w:sz w:val="24"/>
          <w:szCs w:val="24"/>
        </w:rPr>
        <w:t>reprezentantul</w:t>
      </w:r>
      <w:proofErr w:type="spellEnd"/>
      <w:r w:rsidRPr="003F7F63">
        <w:rPr>
          <w:sz w:val="24"/>
          <w:szCs w:val="24"/>
        </w:rPr>
        <w:t xml:space="preserve"> “BT Leasing MD</w:t>
      </w:r>
      <w:r w:rsidRPr="003F7F63">
        <w:rPr>
          <w:sz w:val="24"/>
          <w:szCs w:val="24"/>
          <w:lang w:val="en-GB"/>
        </w:rPr>
        <w:t>” SRL</w:t>
      </w:r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pentru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conformizare</w:t>
      </w:r>
      <w:proofErr w:type="spellEnd"/>
      <w:r w:rsidRPr="003F7F63">
        <w:rPr>
          <w:sz w:val="24"/>
          <w:szCs w:val="24"/>
        </w:rPr>
        <w:t xml:space="preserve"> cu </w:t>
      </w:r>
      <w:proofErr w:type="spellStart"/>
      <w:r w:rsidRPr="003F7F63">
        <w:rPr>
          <w:sz w:val="24"/>
          <w:szCs w:val="24"/>
        </w:rPr>
        <w:t>originalul</w:t>
      </w:r>
      <w:proofErr w:type="spellEnd"/>
      <w:r w:rsidRPr="003F7F63">
        <w:rPr>
          <w:sz w:val="24"/>
          <w:szCs w:val="24"/>
        </w:rPr>
        <w:t>;</w:t>
      </w:r>
    </w:p>
    <w:p w:rsidR="00CB5DBD" w:rsidRPr="003F7F63" w:rsidRDefault="00CB5DBD" w:rsidP="003F7F6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3F7F63">
        <w:rPr>
          <w:sz w:val="24"/>
          <w:szCs w:val="24"/>
        </w:rPr>
        <w:t>Adeverința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venit</w:t>
      </w:r>
      <w:proofErr w:type="spellEnd"/>
      <w:r w:rsidRPr="003F7F63">
        <w:rPr>
          <w:sz w:val="24"/>
          <w:szCs w:val="24"/>
        </w:rPr>
        <w:t xml:space="preserve"> de la </w:t>
      </w:r>
      <w:proofErr w:type="spellStart"/>
      <w:r w:rsidRPr="003F7F63">
        <w:rPr>
          <w:sz w:val="24"/>
          <w:szCs w:val="24"/>
        </w:rPr>
        <w:t>locul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muncă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bază</w:t>
      </w:r>
      <w:proofErr w:type="spellEnd"/>
      <w:r w:rsidRPr="003F7F63">
        <w:rPr>
          <w:sz w:val="24"/>
          <w:szCs w:val="24"/>
        </w:rPr>
        <w:t xml:space="preserve"> a </w:t>
      </w:r>
      <w:proofErr w:type="spellStart"/>
      <w:r w:rsidRPr="003F7F63">
        <w:rPr>
          <w:sz w:val="24"/>
          <w:szCs w:val="24"/>
        </w:rPr>
        <w:t>solicitantului</w:t>
      </w:r>
      <w:proofErr w:type="spellEnd"/>
      <w:r w:rsidRPr="003F7F63">
        <w:rPr>
          <w:sz w:val="24"/>
          <w:szCs w:val="24"/>
        </w:rPr>
        <w:t xml:space="preserve"> (format BT Leasing MD);</w:t>
      </w: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</w:p>
    <w:p w:rsidR="00CB5DBD" w:rsidRPr="003F7F63" w:rsidRDefault="00CB5DBD" w:rsidP="003F7F63">
      <w:pPr>
        <w:spacing w:line="360" w:lineRule="auto"/>
        <w:rPr>
          <w:sz w:val="24"/>
          <w:szCs w:val="24"/>
          <w:lang w:val="it-IT"/>
        </w:rPr>
      </w:pP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  <w:proofErr w:type="spellStart"/>
      <w:r w:rsidRPr="003F7F63">
        <w:rPr>
          <w:sz w:val="24"/>
          <w:szCs w:val="24"/>
        </w:rPr>
        <w:t>După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caz</w:t>
      </w:r>
      <w:proofErr w:type="spellEnd"/>
      <w:r w:rsidRPr="003F7F63">
        <w:rPr>
          <w:sz w:val="24"/>
          <w:szCs w:val="24"/>
        </w:rPr>
        <w:t xml:space="preserve">, </w:t>
      </w:r>
      <w:proofErr w:type="spellStart"/>
      <w:r w:rsidRPr="003F7F63">
        <w:rPr>
          <w:sz w:val="24"/>
          <w:szCs w:val="24"/>
        </w:rPr>
        <w:t>pentru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definitivarea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analizei</w:t>
      </w:r>
      <w:proofErr w:type="spellEnd"/>
      <w:r w:rsidRPr="003F7F63">
        <w:rPr>
          <w:sz w:val="24"/>
          <w:szCs w:val="24"/>
        </w:rPr>
        <w:t xml:space="preserve">, BT Leasing MD </w:t>
      </w:r>
      <w:proofErr w:type="spellStart"/>
      <w:r w:rsidRPr="003F7F63">
        <w:rPr>
          <w:sz w:val="24"/>
          <w:szCs w:val="24"/>
        </w:rPr>
        <w:t>poate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solicita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și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alte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documente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suplimentare</w:t>
      </w:r>
      <w:proofErr w:type="spellEnd"/>
      <w:r w:rsidRPr="003F7F63">
        <w:rPr>
          <w:sz w:val="24"/>
          <w:szCs w:val="24"/>
        </w:rPr>
        <w:t xml:space="preserve"> care pot </w:t>
      </w:r>
      <w:proofErr w:type="spellStart"/>
      <w:r w:rsidRPr="003F7F63">
        <w:rPr>
          <w:sz w:val="24"/>
          <w:szCs w:val="24"/>
        </w:rPr>
        <w:t>aduce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clarificări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asupra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situației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solicitantului</w:t>
      </w:r>
      <w:proofErr w:type="spellEnd"/>
      <w:r w:rsidRPr="003F7F63">
        <w:rPr>
          <w:sz w:val="24"/>
          <w:szCs w:val="24"/>
        </w:rPr>
        <w:t xml:space="preserve"> de leasing.</w:t>
      </w: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B5DBD" w:rsidRPr="003F7F63" w:rsidSect="00913813">
      <w:headerReference w:type="default" r:id="rId8"/>
      <w:footerReference w:type="default" r:id="rId9"/>
      <w:pgSz w:w="12240" w:h="15840"/>
      <w:pgMar w:top="1701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3C" w:rsidRDefault="00E4343C" w:rsidP="006667A0">
      <w:pPr>
        <w:spacing w:after="0" w:line="240" w:lineRule="auto"/>
      </w:pPr>
      <w:r>
        <w:separator/>
      </w:r>
    </w:p>
  </w:endnote>
  <w:endnote w:type="continuationSeparator" w:id="0">
    <w:p w:rsidR="00E4343C" w:rsidRDefault="00E4343C" w:rsidP="0066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default"/>
    <w:sig w:usb0="00000001" w:usb1="500078FB" w:usb2="00000000" w:usb3="00000000" w:csb0="6000009F" w:csb1="DFD7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EA" w:rsidRPr="00FC49EA" w:rsidRDefault="002F5599">
    <w:pPr>
      <w:pStyle w:val="Footer"/>
      <w:rPr>
        <w:rFonts w:ascii="Georgia" w:hAnsi="Georgia"/>
        <w:sz w:val="18"/>
        <w:szCs w:val="18"/>
        <w:lang w:val="ro-RO"/>
      </w:rPr>
    </w:pPr>
    <w:r>
      <w:rPr>
        <w:rFonts w:ascii="Georgia" w:hAnsi="Georgi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5.45pt;margin-top:-8.95pt;width:313.7pt;height:48.75pt;z-index:25165926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" stroked="f">
          <v:textbox>
            <w:txbxContent>
              <w:p w:rsidR="00136DF3" w:rsidRPr="00136DF3" w:rsidRDefault="006F446A" w:rsidP="00136DF3">
                <w:pPr>
                  <w:spacing w:after="0" w:line="240" w:lineRule="auto"/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O.C.N</w:t>
                </w:r>
                <w:r w:rsidR="00136DF3" w:rsidRPr="00136DF3">
                  <w:rPr>
                    <w:rFonts w:ascii="Georgia" w:hAnsi="Georgia"/>
                    <w:sz w:val="16"/>
                    <w:szCs w:val="16"/>
                  </w:rPr>
                  <w:t xml:space="preserve">. </w:t>
                </w:r>
                <w:proofErr w:type="gramStart"/>
                <w:r w:rsidR="00136DF3" w:rsidRPr="00136DF3">
                  <w:rPr>
                    <w:rFonts w:ascii="Georgia" w:hAnsi="Georgia"/>
                    <w:sz w:val="16"/>
                    <w:szCs w:val="16"/>
                  </w:rPr>
                  <w:t>BT  LEASING</w:t>
                </w:r>
                <w:proofErr w:type="gramEnd"/>
                <w:r w:rsidR="00136DF3" w:rsidRPr="00136DF3">
                  <w:rPr>
                    <w:rFonts w:ascii="Georgia" w:hAnsi="Georgia"/>
                    <w:sz w:val="16"/>
                    <w:szCs w:val="16"/>
                  </w:rPr>
                  <w:t xml:space="preserve">  MD  S.R.L </w:t>
                </w:r>
              </w:p>
              <w:p w:rsidR="0097690B" w:rsidRPr="00136DF3" w:rsidRDefault="0097690B" w:rsidP="00136DF3">
                <w:pPr>
                  <w:spacing w:after="0" w:line="240" w:lineRule="auto"/>
                  <w:rPr>
                    <w:rFonts w:ascii="Georgia" w:hAnsi="Georgia"/>
                    <w:sz w:val="16"/>
                    <w:szCs w:val="16"/>
                    <w:lang w:val="ro-RO"/>
                  </w:rPr>
                </w:pPr>
                <w:r w:rsidRPr="0097690B">
                  <w:rPr>
                    <w:rFonts w:ascii="Georgia" w:hAnsi="Georgia"/>
                    <w:sz w:val="16"/>
                    <w:szCs w:val="16"/>
                    <w:lang w:val="it-IT"/>
                  </w:rPr>
                  <w:t xml:space="preserve">Sediul Central: </w:t>
                </w:r>
                <w:r w:rsidR="00136DF3" w:rsidRP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str. A. Pu</w:t>
                </w:r>
                <w:r w:rsidR="00136DF3">
                  <w:rPr>
                    <w:rFonts w:ascii="Times New Roman" w:hAnsi="Times New Roman" w:cs="Times New Roman"/>
                    <w:sz w:val="16"/>
                    <w:szCs w:val="16"/>
                    <w:lang w:val="it-IT"/>
                  </w:rPr>
                  <w:t>ș</w:t>
                </w:r>
                <w:r w:rsidR="00136DF3" w:rsidRP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kin, nr. 60/2</w:t>
                </w:r>
                <w:r w:rsid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 xml:space="preserve">, </w:t>
                </w:r>
                <w:r w:rsidR="00136DF3" w:rsidRP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MD-2005, Chi</w:t>
                </w:r>
                <w:r w:rsidR="00136DF3">
                  <w:rPr>
                    <w:rFonts w:ascii="Times New Roman" w:hAnsi="Times New Roman" w:cs="Times New Roman"/>
                    <w:sz w:val="16"/>
                    <w:szCs w:val="16"/>
                    <w:lang w:val="it-IT"/>
                  </w:rPr>
                  <w:t>ș</w:t>
                </w:r>
                <w:r w:rsidR="00136DF3" w:rsidRP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in</w:t>
                </w:r>
                <w:r w:rsid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ă</w:t>
                </w:r>
                <w:r w:rsidR="00136DF3" w:rsidRP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u, Republica Moldova</w:t>
                </w:r>
              </w:p>
              <w:p w:rsidR="00FC49EA" w:rsidRPr="00136DF3" w:rsidRDefault="0097690B" w:rsidP="0097690B">
                <w:pPr>
                  <w:spacing w:after="0" w:line="240" w:lineRule="auto"/>
                  <w:rPr>
                    <w:rFonts w:ascii="Georgia" w:hAnsi="Georgia"/>
                    <w:sz w:val="16"/>
                    <w:szCs w:val="16"/>
                    <w:lang w:val="it-IT"/>
                  </w:rPr>
                </w:pPr>
                <w:r w:rsidRPr="0097690B">
                  <w:rPr>
                    <w:rFonts w:ascii="Georgia" w:hAnsi="Georgia"/>
                    <w:sz w:val="16"/>
                    <w:szCs w:val="16"/>
                    <w:lang w:val="it-IT"/>
                  </w:rPr>
                  <w:t xml:space="preserve">Tel:  </w:t>
                </w:r>
                <w:r w:rsidR="00136DF3" w:rsidRP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+(373 22) 260 790</w:t>
                </w:r>
                <w:r w:rsidRPr="0097690B">
                  <w:rPr>
                    <w:rFonts w:ascii="Georgia" w:hAnsi="Georgia"/>
                    <w:sz w:val="16"/>
                    <w:szCs w:val="16"/>
                    <w:lang w:val="it-IT"/>
                  </w:rPr>
                  <w:t xml:space="preserve">; Fax: </w:t>
                </w:r>
                <w:r w:rsidR="00136DF3" w:rsidRPr="0030203E">
                  <w:rPr>
                    <w:rFonts w:ascii="Trebuchet MS" w:hAnsi="Trebuchet MS" w:cs="Tahoma"/>
                    <w:sz w:val="14"/>
                    <w:szCs w:val="14"/>
                    <w:lang w:val="it-IT"/>
                  </w:rPr>
                  <w:t>+(373 22</w:t>
                </w:r>
                <w:r w:rsidR="00136DF3">
                  <w:rPr>
                    <w:rFonts w:ascii="Trebuchet MS" w:hAnsi="Trebuchet MS" w:cs="Tahoma"/>
                    <w:sz w:val="14"/>
                    <w:szCs w:val="14"/>
                    <w:lang w:val="it-IT"/>
                  </w:rPr>
                  <w:t>)</w:t>
                </w:r>
                <w:r w:rsidR="00136DF3" w:rsidRPr="0030203E">
                  <w:rPr>
                    <w:rFonts w:ascii="Trebuchet MS" w:hAnsi="Trebuchet MS" w:cs="Tahoma"/>
                    <w:sz w:val="14"/>
                    <w:szCs w:val="14"/>
                    <w:lang w:val="it-IT"/>
                  </w:rPr>
                  <w:t xml:space="preserve"> 260 791</w:t>
                </w:r>
                <w:r w:rsidRPr="0097690B">
                  <w:rPr>
                    <w:rFonts w:ascii="Georgia" w:hAnsi="Georgia"/>
                    <w:sz w:val="16"/>
                    <w:szCs w:val="16"/>
                    <w:lang w:val="it-IT"/>
                  </w:rPr>
                  <w:t>; www.bt</w:t>
                </w:r>
                <w:r w:rsid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leasing</w:t>
                </w:r>
                <w:r w:rsidRPr="0097690B">
                  <w:rPr>
                    <w:rFonts w:ascii="Georgia" w:hAnsi="Georgia"/>
                    <w:sz w:val="16"/>
                    <w:szCs w:val="16"/>
                    <w:lang w:val="it-IT"/>
                  </w:rPr>
                  <w:t>.</w:t>
                </w:r>
                <w:r w:rsidR="00136DF3">
                  <w:rPr>
                    <w:rFonts w:ascii="Georgia" w:hAnsi="Georgia"/>
                    <w:sz w:val="16"/>
                    <w:szCs w:val="16"/>
                    <w:lang w:val="it-IT"/>
                  </w:rPr>
                  <w:t>md</w:t>
                </w:r>
              </w:p>
            </w:txbxContent>
          </v:textbox>
          <w10:wrap type="square" anchorx="page"/>
        </v:shape>
      </w:pict>
    </w:r>
  </w:p>
  <w:p w:rsidR="008F7B2C" w:rsidRPr="00FC49EA" w:rsidRDefault="008F7B2C" w:rsidP="00187C14">
    <w:pPr>
      <w:pStyle w:val="Footer"/>
      <w:ind w:hanging="1440"/>
      <w:rPr>
        <w:rFonts w:ascii="Georgia" w:hAnsi="Georg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3C" w:rsidRDefault="00E4343C" w:rsidP="006667A0">
      <w:pPr>
        <w:spacing w:after="0" w:line="240" w:lineRule="auto"/>
      </w:pPr>
      <w:r>
        <w:separator/>
      </w:r>
    </w:p>
  </w:footnote>
  <w:footnote w:type="continuationSeparator" w:id="0">
    <w:p w:rsidR="00E4343C" w:rsidRDefault="00E4343C" w:rsidP="0066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F" w:rsidRPr="001318A1" w:rsidRDefault="002F5599" w:rsidP="004D13F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0.25pt;margin-top:-4.35pt;width:227.4pt;height:65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" stroked="f">
          <v:textbox>
            <w:txbxContent>
              <w:p w:rsidR="006F446A" w:rsidRPr="00894261" w:rsidRDefault="006F446A" w:rsidP="006F446A">
                <w:pPr>
                  <w:pStyle w:val="BodyText"/>
                  <w:rPr>
                    <w:rFonts w:ascii="Liberation Serif" w:hAnsi="Liberation Serif"/>
                    <w:lang w:val="ro-MO"/>
                  </w:rPr>
                </w:pPr>
                <w:r w:rsidRPr="00894261">
                  <w:rPr>
                    <w:rFonts w:ascii="Liberation Serif" w:hAnsi="Liberation Serif" w:cs="Arial"/>
                    <w:bCs/>
                  </w:rPr>
                  <w:t>IBAN</w:t>
                </w:r>
                <w:r w:rsidRPr="00894261">
                  <w:rPr>
                    <w:rFonts w:ascii="Liberation Serif" w:hAnsi="Liberation Serif" w:cs="Arial"/>
                    <w:bCs/>
                    <w:lang w:val="en-GB"/>
                  </w:rPr>
                  <w:t xml:space="preserve">: </w:t>
                </w:r>
                <w:r w:rsidRPr="00894261">
                  <w:rPr>
                    <w:rFonts w:ascii="Liberation Serif" w:hAnsi="Liberation Serif" w:cs="Arial"/>
                    <w:bCs/>
                  </w:rPr>
                  <w:t>MD51VI022240300000487MDL</w:t>
                </w:r>
              </w:p>
              <w:p w:rsidR="006F446A" w:rsidRDefault="006F446A" w:rsidP="006F446A">
                <w:pPr>
                  <w:spacing w:after="0"/>
                  <w:rPr>
                    <w:rFonts w:ascii="Liberation Serif" w:hAnsi="Liberation Serif" w:cs="Arial"/>
                    <w:bCs/>
                    <w:sz w:val="18"/>
                    <w:szCs w:val="18"/>
                  </w:rPr>
                </w:pPr>
                <w:proofErr w:type="gramStart"/>
                <w:r w:rsidRPr="00894261">
                  <w:rPr>
                    <w:rFonts w:ascii="Liberation Serif" w:hAnsi="Liberation Serif" w:cs="Arial"/>
                    <w:bCs/>
                    <w:sz w:val="18"/>
                    <w:szCs w:val="18"/>
                  </w:rPr>
                  <w:t>B.C. “V</w:t>
                </w:r>
                <w:r>
                  <w:rPr>
                    <w:rFonts w:ascii="Liberation Serif" w:hAnsi="Liberation Serif" w:cs="Arial"/>
                    <w:bCs/>
                    <w:sz w:val="18"/>
                    <w:szCs w:val="18"/>
                  </w:rPr>
                  <w:t xml:space="preserve">ICTORIABANK” S.A. </w:t>
                </w:r>
                <w:proofErr w:type="spellStart"/>
                <w:r>
                  <w:rPr>
                    <w:rFonts w:ascii="Liberation Serif" w:hAnsi="Liberation Serif" w:cs="Arial"/>
                    <w:bCs/>
                    <w:sz w:val="18"/>
                    <w:szCs w:val="18"/>
                  </w:rPr>
                  <w:t>filiala</w:t>
                </w:r>
                <w:proofErr w:type="spellEnd"/>
                <w:r>
                  <w:rPr>
                    <w:rFonts w:ascii="Liberation Serif" w:hAnsi="Liberation Serif" w:cs="Arial"/>
                    <w:bCs/>
                    <w:sz w:val="18"/>
                    <w:szCs w:val="18"/>
                  </w:rPr>
                  <w:t xml:space="preserve"> nr.</w:t>
                </w:r>
                <w:proofErr w:type="gramEnd"/>
                <w:r>
                  <w:rPr>
                    <w:rFonts w:ascii="Liberation Serif" w:hAnsi="Liberation Serif" w:cs="Arial"/>
                    <w:bCs/>
                    <w:sz w:val="18"/>
                    <w:szCs w:val="18"/>
                  </w:rPr>
                  <w:t xml:space="preserve"> 3</w:t>
                </w:r>
              </w:p>
              <w:p w:rsidR="006F446A" w:rsidRPr="00894261" w:rsidRDefault="006F446A" w:rsidP="006F446A">
                <w:pPr>
                  <w:spacing w:after="0"/>
                  <w:rPr>
                    <w:rFonts w:ascii="Liberation Serif" w:hAnsi="Liberation Serif" w:cs="Arial"/>
                    <w:bCs/>
                    <w:sz w:val="18"/>
                    <w:szCs w:val="18"/>
                  </w:rPr>
                </w:pPr>
                <w:r w:rsidRPr="00894261">
                  <w:rPr>
                    <w:rFonts w:ascii="Liberation Serif" w:hAnsi="Liberation Serif"/>
                    <w:sz w:val="18"/>
                    <w:szCs w:val="18"/>
                    <w:lang w:val="ro-MO"/>
                  </w:rPr>
                  <w:t xml:space="preserve">c/b: </w:t>
                </w:r>
                <w:r w:rsidRPr="00894261">
                  <w:rPr>
                    <w:rFonts w:ascii="Liberation Serif" w:hAnsi="Liberation Serif" w:cs="Arial"/>
                    <w:bCs/>
                    <w:sz w:val="18"/>
                    <w:szCs w:val="18"/>
                  </w:rPr>
                  <w:t>VICBMD2X</w:t>
                </w:r>
              </w:p>
              <w:p w:rsidR="006F446A" w:rsidRPr="00894261" w:rsidRDefault="006F446A" w:rsidP="006F446A">
                <w:pPr>
                  <w:pStyle w:val="BodyText"/>
                  <w:rPr>
                    <w:rFonts w:ascii="Liberation Serif" w:hAnsi="Liberation Serif"/>
                    <w:lang w:val="ro-MO"/>
                  </w:rPr>
                </w:pPr>
                <w:r w:rsidRPr="00894261">
                  <w:rPr>
                    <w:rFonts w:ascii="Liberation Serif" w:hAnsi="Liberation Serif"/>
                    <w:lang w:val="ro-MO"/>
                  </w:rPr>
                  <w:t>IDNO-c/f: 1008600045022</w:t>
                </w:r>
              </w:p>
              <w:p w:rsidR="004D13FE" w:rsidRPr="006F446A" w:rsidRDefault="004D13FE" w:rsidP="006F446A">
                <w:pPr>
                  <w:spacing w:after="0"/>
                  <w:rPr>
                    <w:szCs w:val="16"/>
                    <w:lang w:val="ro-MO"/>
                  </w:rPr>
                </w:pPr>
              </w:p>
            </w:txbxContent>
          </v:textbox>
          <w10:wrap type="square" anchorx="margin"/>
        </v:shape>
      </w:pict>
    </w:r>
    <w:r w:rsidR="00136DF3">
      <w:rPr>
        <w:noProof/>
      </w:rPr>
      <w:drawing>
        <wp:inline distT="0" distB="0" distL="0" distR="0">
          <wp:extent cx="2542933" cy="552203"/>
          <wp:effectExtent l="0" t="0" r="0" b="635"/>
          <wp:docPr id="2" name="Picture 2" descr="LOGO_subsidiare_BT_Leasing_MD_Grup_Financ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ubsidiare_BT_Leasing_MD_Grup_Financ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933" cy="55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20B"/>
    <w:multiLevelType w:val="hybridMultilevel"/>
    <w:tmpl w:val="48DA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7A0"/>
    <w:rsid w:val="00075B7F"/>
    <w:rsid w:val="00086A43"/>
    <w:rsid w:val="000A47D9"/>
    <w:rsid w:val="000C2728"/>
    <w:rsid w:val="000C6CD2"/>
    <w:rsid w:val="000D286F"/>
    <w:rsid w:val="000F0751"/>
    <w:rsid w:val="001318A1"/>
    <w:rsid w:val="00136DF3"/>
    <w:rsid w:val="001562CC"/>
    <w:rsid w:val="00187C14"/>
    <w:rsid w:val="001B15F3"/>
    <w:rsid w:val="001E34E7"/>
    <w:rsid w:val="001F00A6"/>
    <w:rsid w:val="002226DE"/>
    <w:rsid w:val="00223821"/>
    <w:rsid w:val="00264D5A"/>
    <w:rsid w:val="002B3EE2"/>
    <w:rsid w:val="002E3A3C"/>
    <w:rsid w:val="002F5599"/>
    <w:rsid w:val="00320DB5"/>
    <w:rsid w:val="00322E24"/>
    <w:rsid w:val="00330B9C"/>
    <w:rsid w:val="00335C1B"/>
    <w:rsid w:val="0034742E"/>
    <w:rsid w:val="00353DCC"/>
    <w:rsid w:val="00363430"/>
    <w:rsid w:val="003C75E8"/>
    <w:rsid w:val="003F447F"/>
    <w:rsid w:val="003F7F63"/>
    <w:rsid w:val="0042232E"/>
    <w:rsid w:val="00441AC0"/>
    <w:rsid w:val="0044359A"/>
    <w:rsid w:val="00455B9E"/>
    <w:rsid w:val="00497166"/>
    <w:rsid w:val="004A028B"/>
    <w:rsid w:val="004C5ACE"/>
    <w:rsid w:val="004D13FE"/>
    <w:rsid w:val="00546561"/>
    <w:rsid w:val="00586593"/>
    <w:rsid w:val="00611835"/>
    <w:rsid w:val="00654766"/>
    <w:rsid w:val="006667A0"/>
    <w:rsid w:val="00682251"/>
    <w:rsid w:val="006A4D70"/>
    <w:rsid w:val="006A6A54"/>
    <w:rsid w:val="006C130A"/>
    <w:rsid w:val="006F446A"/>
    <w:rsid w:val="00706D28"/>
    <w:rsid w:val="00731AFD"/>
    <w:rsid w:val="0074721A"/>
    <w:rsid w:val="007E76CF"/>
    <w:rsid w:val="008157DA"/>
    <w:rsid w:val="00884CD2"/>
    <w:rsid w:val="008F7B2C"/>
    <w:rsid w:val="0091179E"/>
    <w:rsid w:val="00913813"/>
    <w:rsid w:val="0097690B"/>
    <w:rsid w:val="009C5CDB"/>
    <w:rsid w:val="009D0273"/>
    <w:rsid w:val="009F721F"/>
    <w:rsid w:val="00A53392"/>
    <w:rsid w:val="00A81DE6"/>
    <w:rsid w:val="00A9207F"/>
    <w:rsid w:val="00AA6B86"/>
    <w:rsid w:val="00AB7213"/>
    <w:rsid w:val="00AC410B"/>
    <w:rsid w:val="00AF3F6B"/>
    <w:rsid w:val="00B2217E"/>
    <w:rsid w:val="00B44547"/>
    <w:rsid w:val="00BA7230"/>
    <w:rsid w:val="00C22C98"/>
    <w:rsid w:val="00C22CE5"/>
    <w:rsid w:val="00C903CC"/>
    <w:rsid w:val="00CA03B1"/>
    <w:rsid w:val="00CA0498"/>
    <w:rsid w:val="00CB5DBD"/>
    <w:rsid w:val="00D84F7B"/>
    <w:rsid w:val="00D9247D"/>
    <w:rsid w:val="00DD5A64"/>
    <w:rsid w:val="00DE64E7"/>
    <w:rsid w:val="00E13DD0"/>
    <w:rsid w:val="00E4343C"/>
    <w:rsid w:val="00E75AC9"/>
    <w:rsid w:val="00EA2BA9"/>
    <w:rsid w:val="00F045BD"/>
    <w:rsid w:val="00F81D2C"/>
    <w:rsid w:val="00FC49EA"/>
    <w:rsid w:val="00FD5F39"/>
    <w:rsid w:val="00FE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A0"/>
  </w:style>
  <w:style w:type="paragraph" w:styleId="Footer">
    <w:name w:val="footer"/>
    <w:basedOn w:val="Normal"/>
    <w:link w:val="FooterChar"/>
    <w:uiPriority w:val="99"/>
    <w:unhideWhenUsed/>
    <w:rsid w:val="0066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A0"/>
  </w:style>
  <w:style w:type="paragraph" w:styleId="BodyText">
    <w:name w:val="Body Text"/>
    <w:basedOn w:val="Normal"/>
    <w:link w:val="BodyTextChar"/>
    <w:uiPriority w:val="1"/>
    <w:qFormat/>
    <w:rsid w:val="00682251"/>
    <w:pPr>
      <w:widowControl w:val="0"/>
      <w:spacing w:after="0" w:line="240" w:lineRule="auto"/>
    </w:pPr>
    <w:rPr>
      <w:rFonts w:ascii="Georgia" w:eastAsia="Georgia" w:hAnsi="Georgia" w:cs="Georg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82251"/>
    <w:rPr>
      <w:rFonts w:ascii="Georgia" w:eastAsia="Georgia" w:hAnsi="Georgia" w:cs="Georgi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932F-926A-4F4C-BBE2-02EBA46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 Bala</dc:creator>
  <cp:lastModifiedBy>Igor Nastas</cp:lastModifiedBy>
  <cp:revision>2</cp:revision>
  <cp:lastPrinted>2016-09-14T11:04:00Z</cp:lastPrinted>
  <dcterms:created xsi:type="dcterms:W3CDTF">2019-06-04T13:33:00Z</dcterms:created>
  <dcterms:modified xsi:type="dcterms:W3CDTF">2019-06-04T13:33:00Z</dcterms:modified>
</cp:coreProperties>
</file>